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07302" w:rsidRPr="00707302" w14:paraId="3E17CD2A" w14:textId="77777777" w:rsidTr="0070730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07302" w:rsidRPr="00707302" w14:paraId="762E20B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50" w:type="dxa"/>
                    <w:bottom w:w="300" w:type="dxa"/>
                    <w:right w:w="450" w:type="dxa"/>
                  </w:tcMar>
                  <w:hideMark/>
                </w:tcPr>
                <w:p w14:paraId="63EF80D4" w14:textId="77777777" w:rsidR="00707302" w:rsidRPr="00707302" w:rsidRDefault="00707302" w:rsidP="00707302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707302">
                    <w:rPr>
                      <w:rFonts w:ascii="Arial" w:eastAsia="Times New Roman" w:hAnsi="Arial" w:cs="Arial"/>
                      <w:b/>
                      <w:bCs/>
                      <w:sz w:val="33"/>
                      <w:szCs w:val="33"/>
                    </w:rPr>
                    <w:t>ZEISS Software Trainings | May - June 2022</w:t>
                  </w:r>
                  <w:r w:rsidRPr="00707302"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  <w:br/>
                  </w:r>
                  <w:r w:rsidRPr="00707302">
                    <w:rPr>
                      <w:rFonts w:ascii="Arial" w:eastAsia="Times New Roman" w:hAnsi="Arial" w:cs="Arial"/>
                      <w:color w:val="000000"/>
                      <w:sz w:val="33"/>
                      <w:szCs w:val="33"/>
                    </w:rPr>
                    <w:t>Free Weekly Sessions with ZEN blue</w:t>
                  </w:r>
                </w:p>
              </w:tc>
            </w:tr>
          </w:tbl>
          <w:p w14:paraId="62AA65FF" w14:textId="77777777" w:rsidR="00707302" w:rsidRPr="00707302" w:rsidRDefault="00707302" w:rsidP="0070730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</w:p>
        </w:tc>
      </w:tr>
      <w:tr w:rsidR="00707302" w:rsidRPr="00707302" w14:paraId="46D496DD" w14:textId="77777777" w:rsidTr="0070730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07302" w:rsidRPr="00707302" w14:paraId="0F410E9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14:paraId="3226A2D2" w14:textId="23F420D2" w:rsidR="00707302" w:rsidRPr="00707302" w:rsidRDefault="00707302" w:rsidP="00707302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707302">
                    <w:rPr>
                      <w:rFonts w:ascii="Roboto" w:eastAsia="Times New Roman" w:hAnsi="Roboto" w:cs="Times New Roman"/>
                      <w:noProof/>
                      <w:color w:val="1155CC"/>
                      <w:sz w:val="24"/>
                      <w:szCs w:val="24"/>
                    </w:rPr>
                    <w:drawing>
                      <wp:inline distT="0" distB="0" distL="0" distR="0" wp14:anchorId="7AF93B99" wp14:editId="512217B3">
                        <wp:extent cx="5943600" cy="2321560"/>
                        <wp:effectExtent l="0" t="0" r="0" b="2540"/>
                        <wp:docPr id="5" name="Picture 5" descr="ZEISS Software Trainings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EISS Software Trainings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2321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DDA329D" w14:textId="77777777" w:rsidR="00707302" w:rsidRPr="00707302" w:rsidRDefault="00707302" w:rsidP="0070730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</w:p>
        </w:tc>
      </w:tr>
      <w:tr w:rsidR="00707302" w:rsidRPr="00707302" w14:paraId="0A46D76A" w14:textId="77777777" w:rsidTr="0070730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07302" w:rsidRPr="00707302" w14:paraId="4B25126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50" w:type="dxa"/>
                    <w:bottom w:w="300" w:type="dxa"/>
                    <w:right w:w="450" w:type="dxa"/>
                  </w:tcMar>
                  <w:hideMark/>
                </w:tcPr>
                <w:p w14:paraId="64AC705A" w14:textId="77777777" w:rsidR="00707302" w:rsidRPr="00707302" w:rsidRDefault="00707302" w:rsidP="00707302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073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Dear Vladimir Pavlović,</w:t>
                  </w:r>
                </w:p>
                <w:p w14:paraId="465F2541" w14:textId="77777777" w:rsidR="00707302" w:rsidRPr="00707302" w:rsidRDefault="00707302" w:rsidP="00707302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073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br/>
                    <w:t>It is time for a new round of the </w:t>
                  </w:r>
                  <w:r w:rsidRPr="007073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Remote Software Trainings for ZEN blue</w:t>
                  </w:r>
                  <w:r w:rsidRPr="007073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! Join the sessions and learn from our experts how to handle the ZEISS software best and get the most out of your imaging.</w:t>
                  </w:r>
                </w:p>
              </w:tc>
            </w:tr>
          </w:tbl>
          <w:p w14:paraId="68406A9C" w14:textId="77777777" w:rsidR="00707302" w:rsidRPr="00707302" w:rsidRDefault="00707302" w:rsidP="0070730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</w:p>
        </w:tc>
      </w:tr>
      <w:tr w:rsidR="00707302" w:rsidRPr="00707302" w14:paraId="0257A241" w14:textId="77777777" w:rsidTr="0070730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07302" w:rsidRPr="00707302" w14:paraId="5F5AF03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707302" w:rsidRPr="00707302" w14:paraId="7A06C579" w14:textId="77777777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BCBDBC"/>
                        <w:vAlign w:val="center"/>
                        <w:hideMark/>
                      </w:tcPr>
                      <w:p w14:paraId="5AC2B0D5" w14:textId="5B02D424" w:rsidR="00707302" w:rsidRPr="00707302" w:rsidRDefault="00707302" w:rsidP="00707302">
                        <w:pPr>
                          <w:spacing w:after="0" w:line="15" w:lineRule="atLeast"/>
                          <w:rPr>
                            <w:rFonts w:ascii="Roboto" w:eastAsia="Times New Roman" w:hAnsi="Roboto" w:cs="Times New Roman"/>
                            <w:sz w:val="2"/>
                            <w:szCs w:val="2"/>
                          </w:rPr>
                        </w:pPr>
                        <w:r w:rsidRPr="00707302">
                          <w:rPr>
                            <w:rFonts w:ascii="Roboto" w:eastAsia="Times New Roman" w:hAnsi="Roboto" w:cs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 wp14:anchorId="467044BB" wp14:editId="6654B724">
                              <wp:extent cx="95250" cy="635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0D2BAF3" w14:textId="77777777" w:rsidR="00707302" w:rsidRPr="00707302" w:rsidRDefault="00707302" w:rsidP="00707302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</w:p>
              </w:tc>
            </w:tr>
          </w:tbl>
          <w:p w14:paraId="3EBD61A4" w14:textId="77777777" w:rsidR="00707302" w:rsidRPr="00707302" w:rsidRDefault="00707302" w:rsidP="0070730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</w:p>
        </w:tc>
      </w:tr>
      <w:tr w:rsidR="00707302" w:rsidRPr="00707302" w14:paraId="0B512201" w14:textId="77777777" w:rsidTr="0070730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07302" w:rsidRPr="00707302" w14:paraId="2E5443C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50" w:type="dxa"/>
                    <w:bottom w:w="300" w:type="dxa"/>
                    <w:right w:w="450" w:type="dxa"/>
                  </w:tcMar>
                  <w:hideMark/>
                </w:tcPr>
                <w:p w14:paraId="76F84AA3" w14:textId="77777777" w:rsidR="00707302" w:rsidRPr="00707302" w:rsidRDefault="00707302" w:rsidP="00707302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073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You can choose from various topics (from different basic trainings to advanced analysis) and will benefit from our </w:t>
                  </w:r>
                  <w:r w:rsidRPr="007073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practical hands-on approach.</w:t>
                  </w:r>
                  <w:r w:rsidRPr="007073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Get ready to apply the knowledge right away in your daily work!</w:t>
                  </w:r>
                </w:p>
              </w:tc>
            </w:tr>
          </w:tbl>
          <w:p w14:paraId="71BA18AA" w14:textId="77777777" w:rsidR="00707302" w:rsidRPr="00707302" w:rsidRDefault="00707302" w:rsidP="0070730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</w:p>
        </w:tc>
      </w:tr>
      <w:tr w:rsidR="00707302" w:rsidRPr="00707302" w14:paraId="52F5D813" w14:textId="77777777" w:rsidTr="0070730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07302" w:rsidRPr="00707302" w14:paraId="553D816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707302" w:rsidRPr="00707302" w14:paraId="7E710A0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9237BC" w14:textId="0793136D" w:rsidR="00707302" w:rsidRPr="00707302" w:rsidRDefault="00707302" w:rsidP="00707302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</w:rPr>
                        </w:pPr>
                        <w:r w:rsidRPr="00707302">
                          <w:rPr>
                            <w:rFonts w:ascii="Roboto" w:eastAsia="Times New Roman" w:hAnsi="Roboto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C09A65A" wp14:editId="76F09BBA">
                              <wp:extent cx="95250" cy="635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19B7DFF" w14:textId="77777777" w:rsidR="00707302" w:rsidRPr="00707302" w:rsidRDefault="00707302" w:rsidP="00707302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</w:p>
              </w:tc>
            </w:tr>
          </w:tbl>
          <w:p w14:paraId="339AC149" w14:textId="77777777" w:rsidR="00707302" w:rsidRPr="00707302" w:rsidRDefault="00707302" w:rsidP="0070730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</w:p>
        </w:tc>
      </w:tr>
      <w:tr w:rsidR="00707302" w:rsidRPr="00707302" w14:paraId="559378CB" w14:textId="77777777" w:rsidTr="0070730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07302" w:rsidRPr="00707302" w14:paraId="57FA866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707302" w:rsidRPr="00707302" w14:paraId="0017209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262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25"/>
                        </w:tblGrid>
                        <w:tr w:rsidR="00707302" w:rsidRPr="00707302" w14:paraId="0E3DBE6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BCBDBC"/>
                              </w:tcBorders>
                              <w:vAlign w:val="center"/>
                              <w:hideMark/>
                            </w:tcPr>
                            <w:p w14:paraId="3C6F207A" w14:textId="77777777" w:rsidR="00707302" w:rsidRPr="00707302" w:rsidRDefault="00707302" w:rsidP="007073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577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75"/>
                        </w:tblGrid>
                        <w:tr w:rsidR="00707302" w:rsidRPr="00707302" w14:paraId="3C80958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BCBDBC"/>
                              </w:tcBorders>
                              <w:vAlign w:val="center"/>
                              <w:hideMark/>
                            </w:tcPr>
                            <w:p w14:paraId="71BEB708" w14:textId="77777777" w:rsidR="00707302" w:rsidRPr="00707302" w:rsidRDefault="00707302" w:rsidP="00707302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BF56457" w14:textId="77777777" w:rsidR="00707302" w:rsidRPr="00707302" w:rsidRDefault="00707302" w:rsidP="00707302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24A2989" w14:textId="77777777" w:rsidR="00707302" w:rsidRPr="00707302" w:rsidRDefault="00707302" w:rsidP="00707302">
                  <w:pPr>
                    <w:spacing w:after="0" w:line="300" w:lineRule="atLeast"/>
                    <w:rPr>
                      <w:rFonts w:ascii="Arial" w:eastAsia="Times New Roman" w:hAnsi="Arial" w:cs="Arial"/>
                      <w:vanish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707302" w:rsidRPr="00707302" w14:paraId="6A7AE0E6" w14:textId="77777777">
                    <w:trPr>
                      <w:tblCellSpacing w:w="0" w:type="dxa"/>
                    </w:trPr>
                    <w:tc>
                      <w:tcPr>
                        <w:tcW w:w="2625" w:type="dxa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262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25"/>
                        </w:tblGrid>
                        <w:tr w:rsidR="00707302" w:rsidRPr="00707302" w14:paraId="16FCE0A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22816BB" w14:textId="77777777" w:rsidR="00707302" w:rsidRPr="00707302" w:rsidRDefault="00707302" w:rsidP="0070730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0730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Dates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577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75"/>
                        </w:tblGrid>
                        <w:tr w:rsidR="00707302" w:rsidRPr="00707302" w14:paraId="60D875AF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E42B9A2" w14:textId="77777777" w:rsidR="00707302" w:rsidRPr="00707302" w:rsidRDefault="00707302" w:rsidP="0070730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07302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May 11 - June 8 | Wednesday 3:00 - 4:00 PM CET</w:t>
                              </w:r>
                            </w:p>
                          </w:tc>
                        </w:tr>
                      </w:tbl>
                      <w:p w14:paraId="6B27A1E6" w14:textId="77777777" w:rsidR="00707302" w:rsidRPr="00707302" w:rsidRDefault="00707302" w:rsidP="00707302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12CA93" w14:textId="77777777" w:rsidR="00707302" w:rsidRPr="00707302" w:rsidRDefault="00707302" w:rsidP="00707302">
                  <w:pPr>
                    <w:spacing w:after="0" w:line="300" w:lineRule="atLeast"/>
                    <w:rPr>
                      <w:rFonts w:ascii="Arial" w:eastAsia="Times New Roman" w:hAnsi="Arial" w:cs="Arial"/>
                      <w:vanish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707302" w:rsidRPr="00707302" w14:paraId="40C9EF4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262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25"/>
                        </w:tblGrid>
                        <w:tr w:rsidR="00707302" w:rsidRPr="00707302" w14:paraId="403F617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BCBDBC"/>
                              </w:tcBorders>
                              <w:vAlign w:val="center"/>
                              <w:hideMark/>
                            </w:tcPr>
                            <w:p w14:paraId="76F215E8" w14:textId="77777777" w:rsidR="00707302" w:rsidRPr="00707302" w:rsidRDefault="00707302" w:rsidP="0070730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577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75"/>
                        </w:tblGrid>
                        <w:tr w:rsidR="00707302" w:rsidRPr="00707302" w14:paraId="7634510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BCBDBC"/>
                              </w:tcBorders>
                              <w:vAlign w:val="center"/>
                              <w:hideMark/>
                            </w:tcPr>
                            <w:p w14:paraId="5A89DEC7" w14:textId="77777777" w:rsidR="00707302" w:rsidRPr="00707302" w:rsidRDefault="00707302" w:rsidP="00707302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01495F6" w14:textId="77777777" w:rsidR="00707302" w:rsidRPr="00707302" w:rsidRDefault="00707302" w:rsidP="00707302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DED9319" w14:textId="77777777" w:rsidR="00707302" w:rsidRPr="00707302" w:rsidRDefault="00707302" w:rsidP="00707302">
                  <w:pPr>
                    <w:spacing w:after="0" w:line="300" w:lineRule="atLeast"/>
                    <w:rPr>
                      <w:rFonts w:ascii="Arial" w:eastAsia="Times New Roman" w:hAnsi="Arial" w:cs="Arial"/>
                      <w:vanish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707302" w:rsidRPr="00707302" w14:paraId="48D9BAF6" w14:textId="77777777">
                    <w:trPr>
                      <w:tblCellSpacing w:w="0" w:type="dxa"/>
                    </w:trPr>
                    <w:tc>
                      <w:tcPr>
                        <w:tcW w:w="2625" w:type="dxa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262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25"/>
                        </w:tblGrid>
                        <w:tr w:rsidR="00707302" w:rsidRPr="00707302" w14:paraId="72875B1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E30D5D0" w14:textId="77777777" w:rsidR="00707302" w:rsidRPr="00707302" w:rsidRDefault="00707302" w:rsidP="0070730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0730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Program</w:t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577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75"/>
                        </w:tblGrid>
                        <w:tr w:rsidR="00707302" w:rsidRPr="00707302" w14:paraId="170E895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DBE429E" w14:textId="77777777" w:rsidR="00707302" w:rsidRPr="00707302" w:rsidRDefault="00707302" w:rsidP="0070730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07302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Software Trainings ZEN blue</w:t>
                              </w:r>
                            </w:p>
                          </w:tc>
                        </w:tr>
                      </w:tbl>
                      <w:p w14:paraId="23B744DE" w14:textId="77777777" w:rsidR="00707302" w:rsidRPr="00707302" w:rsidRDefault="00707302" w:rsidP="00707302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E63FB0" w14:textId="77777777" w:rsidR="00707302" w:rsidRPr="00707302" w:rsidRDefault="00707302" w:rsidP="00707302">
                  <w:pPr>
                    <w:spacing w:after="0" w:line="300" w:lineRule="atLeast"/>
                    <w:rPr>
                      <w:rFonts w:ascii="Arial" w:eastAsia="Times New Roman" w:hAnsi="Arial" w:cs="Arial"/>
                      <w:vanish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707302" w:rsidRPr="00707302" w14:paraId="3E08EAC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262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25"/>
                        </w:tblGrid>
                        <w:tr w:rsidR="00707302" w:rsidRPr="00707302" w14:paraId="3C4CA06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BCBDBC"/>
                              </w:tcBorders>
                              <w:vAlign w:val="center"/>
                              <w:hideMark/>
                            </w:tcPr>
                            <w:p w14:paraId="1326385A" w14:textId="77777777" w:rsidR="00707302" w:rsidRPr="00707302" w:rsidRDefault="00707302" w:rsidP="0070730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577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75"/>
                        </w:tblGrid>
                        <w:tr w:rsidR="00707302" w:rsidRPr="00707302" w14:paraId="461F8E1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BCBDBC"/>
                              </w:tcBorders>
                              <w:vAlign w:val="center"/>
                              <w:hideMark/>
                            </w:tcPr>
                            <w:p w14:paraId="62B147E2" w14:textId="77777777" w:rsidR="00707302" w:rsidRPr="00707302" w:rsidRDefault="00707302" w:rsidP="00707302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39B75F4" w14:textId="77777777" w:rsidR="00707302" w:rsidRPr="00707302" w:rsidRDefault="00707302" w:rsidP="00707302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724C084" w14:textId="77777777" w:rsidR="00707302" w:rsidRPr="00707302" w:rsidRDefault="00707302" w:rsidP="00707302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1041B2E" w14:textId="77777777" w:rsidR="00707302" w:rsidRPr="00707302" w:rsidRDefault="00707302" w:rsidP="0070730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</w:p>
        </w:tc>
      </w:tr>
      <w:tr w:rsidR="00707302" w:rsidRPr="00707302" w14:paraId="7F32218E" w14:textId="77777777" w:rsidTr="0070730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07302" w:rsidRPr="00707302" w14:paraId="27AE5B5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707302" w:rsidRPr="00707302" w14:paraId="24C62C5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16"/>
                        </w:tblGrid>
                        <w:tr w:rsidR="00707302" w:rsidRPr="00707302" w14:paraId="5FD5909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16"/>
                              </w:tblGrid>
                              <w:tr w:rsidR="00707302" w:rsidRPr="00707302" w14:paraId="013235DF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08BD0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158DEFB8" w14:textId="77777777" w:rsidR="00707302" w:rsidRPr="00707302" w:rsidRDefault="00707302" w:rsidP="0070730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  <w:hyperlink r:id="rId7" w:tgtFrame="_blank" w:history="1">
                                      <w:r w:rsidRPr="00707302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Find the complete program here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E495F2F" w14:textId="77777777" w:rsidR="00707302" w:rsidRPr="00707302" w:rsidRDefault="00707302" w:rsidP="00707302">
                              <w:pPr>
                                <w:spacing w:after="0" w:line="240" w:lineRule="auto"/>
                                <w:rPr>
                                  <w:rFonts w:ascii="Roboto" w:eastAsia="Times New Roman" w:hAnsi="Roboto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F1932FF" w14:textId="77777777" w:rsidR="00707302" w:rsidRPr="00707302" w:rsidRDefault="00707302" w:rsidP="00707302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19EE46F" w14:textId="77777777" w:rsidR="00707302" w:rsidRPr="00707302" w:rsidRDefault="00707302" w:rsidP="00707302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</w:p>
              </w:tc>
            </w:tr>
          </w:tbl>
          <w:p w14:paraId="66F279A8" w14:textId="77777777" w:rsidR="00707302" w:rsidRPr="00707302" w:rsidRDefault="00707302" w:rsidP="0070730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</w:p>
        </w:tc>
      </w:tr>
      <w:tr w:rsidR="00707302" w:rsidRPr="00707302" w14:paraId="1F9B3616" w14:textId="77777777" w:rsidTr="0070730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07302" w:rsidRPr="00707302" w14:paraId="5C273D4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707302" w:rsidRPr="00707302" w14:paraId="0DC2010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13E4AA2" w14:textId="23475CD1" w:rsidR="00707302" w:rsidRPr="00707302" w:rsidRDefault="00707302" w:rsidP="00707302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</w:rPr>
                        </w:pPr>
                        <w:r w:rsidRPr="00707302">
                          <w:rPr>
                            <w:rFonts w:ascii="Roboto" w:eastAsia="Times New Roman" w:hAnsi="Roboto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93FC487" wp14:editId="12460556">
                              <wp:extent cx="95250" cy="635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6AED4D1" w14:textId="77777777" w:rsidR="00707302" w:rsidRPr="00707302" w:rsidRDefault="00707302" w:rsidP="00707302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</w:p>
              </w:tc>
            </w:tr>
          </w:tbl>
          <w:p w14:paraId="6865AC98" w14:textId="77777777" w:rsidR="00707302" w:rsidRPr="00707302" w:rsidRDefault="00707302" w:rsidP="0070730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</w:p>
        </w:tc>
      </w:tr>
      <w:tr w:rsidR="00707302" w:rsidRPr="00707302" w14:paraId="6B72C24C" w14:textId="77777777" w:rsidTr="0070730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07302" w:rsidRPr="00707302" w14:paraId="0DE10E3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50" w:type="dxa"/>
                    <w:bottom w:w="300" w:type="dxa"/>
                    <w:right w:w="450" w:type="dxa"/>
                  </w:tcMar>
                  <w:hideMark/>
                </w:tcPr>
                <w:p w14:paraId="2076AEEE" w14:textId="77777777" w:rsidR="00707302" w:rsidRPr="00707302" w:rsidRDefault="00707302" w:rsidP="00707302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0730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We are looking forward to your participation!</w:t>
                  </w:r>
                </w:p>
                <w:p w14:paraId="04219823" w14:textId="77777777" w:rsidR="00707302" w:rsidRPr="00707302" w:rsidRDefault="00707302" w:rsidP="00707302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14:paraId="17D6289F" w14:textId="77777777" w:rsidR="00707302" w:rsidRPr="00707302" w:rsidRDefault="00707302" w:rsidP="00707302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7073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Your ZEISS Microscopy Team</w:t>
                  </w:r>
                </w:p>
              </w:tc>
            </w:tr>
          </w:tbl>
          <w:p w14:paraId="0DEA2AA5" w14:textId="77777777" w:rsidR="00707302" w:rsidRPr="00707302" w:rsidRDefault="00707302" w:rsidP="0070730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</w:p>
        </w:tc>
      </w:tr>
      <w:tr w:rsidR="00707302" w:rsidRPr="00707302" w14:paraId="74D2EF5A" w14:textId="77777777" w:rsidTr="00707302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07302" w:rsidRPr="00707302" w14:paraId="0B4A66D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707302" w:rsidRPr="00707302" w14:paraId="6387837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94CCF4" w14:textId="0B637CED" w:rsidR="00707302" w:rsidRPr="00707302" w:rsidRDefault="00707302" w:rsidP="00707302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sz w:val="24"/>
                            <w:szCs w:val="24"/>
                          </w:rPr>
                        </w:pPr>
                        <w:r w:rsidRPr="00707302">
                          <w:rPr>
                            <w:rFonts w:ascii="Roboto" w:eastAsia="Times New Roman" w:hAnsi="Roboto" w:cs="Times New Roman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 wp14:anchorId="1E635639" wp14:editId="686525AE">
                              <wp:extent cx="95250" cy="635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0CBF387" w14:textId="77777777" w:rsidR="00707302" w:rsidRPr="00707302" w:rsidRDefault="00707302" w:rsidP="00707302">
                  <w:pPr>
                    <w:spacing w:after="0" w:line="240" w:lineRule="auto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</w:p>
              </w:tc>
            </w:tr>
          </w:tbl>
          <w:p w14:paraId="40576BE4" w14:textId="77777777" w:rsidR="00707302" w:rsidRPr="00707302" w:rsidRDefault="00707302" w:rsidP="0070730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</w:p>
        </w:tc>
      </w:tr>
    </w:tbl>
    <w:p w14:paraId="5B35549E" w14:textId="77777777" w:rsidR="00707302" w:rsidRPr="00707302" w:rsidRDefault="00707302" w:rsidP="007073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jc w:val="center"/>
        <w:tblCellSpacing w:w="0" w:type="dxa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07302" w:rsidRPr="00707302" w14:paraId="26DDEF37" w14:textId="77777777" w:rsidTr="00707302">
        <w:trPr>
          <w:tblCellSpacing w:w="0" w:type="dxa"/>
          <w:jc w:val="center"/>
        </w:trPr>
        <w:tc>
          <w:tcPr>
            <w:tcW w:w="0" w:type="auto"/>
            <w:shd w:val="clear" w:color="auto" w:fill="F3F3F3"/>
            <w:tcMar>
              <w:top w:w="450" w:type="dxa"/>
              <w:left w:w="450" w:type="dxa"/>
              <w:bottom w:w="450" w:type="dxa"/>
              <w:right w:w="450" w:type="dxa"/>
            </w:tcMar>
            <w:hideMark/>
          </w:tcPr>
          <w:tbl>
            <w:tblPr>
              <w:tblpPr w:leftFromText="45" w:rightFromText="45" w:vertAnchor="text"/>
              <w:tblW w:w="8700" w:type="dxa"/>
              <w:tblCellSpacing w:w="0" w:type="dxa"/>
              <w:shd w:val="clear" w:color="auto" w:fill="F3F3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707302" w:rsidRPr="00707302" w14:paraId="31EDB420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6"/>
                  </w:tblGrid>
                  <w:tr w:rsidR="00707302" w:rsidRPr="00707302" w14:paraId="0CA0E55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14:paraId="27FC143B" w14:textId="77777777" w:rsidR="00707302" w:rsidRPr="00707302" w:rsidRDefault="00707302" w:rsidP="00707302">
                        <w:pPr>
                          <w:spacing w:after="0" w:line="240" w:lineRule="auto"/>
                          <w:divId w:val="914558311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707302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Imprint</w:t>
                        </w:r>
                      </w:p>
                    </w:tc>
                  </w:tr>
                </w:tbl>
                <w:p w14:paraId="138A0BA7" w14:textId="77777777" w:rsidR="00707302" w:rsidRPr="00707302" w:rsidRDefault="00707302" w:rsidP="00707302">
                  <w:pPr>
                    <w:spacing w:after="0" w:line="270" w:lineRule="atLeast"/>
                    <w:rPr>
                      <w:rFonts w:ascii="Roboto" w:eastAsia="Times New Roman" w:hAnsi="Roboto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0723FAC8" w14:textId="77777777" w:rsidR="00707302" w:rsidRPr="00707302" w:rsidRDefault="00707302" w:rsidP="00707302">
            <w:pPr>
              <w:spacing w:after="0" w:line="240" w:lineRule="auto"/>
              <w:rPr>
                <w:rFonts w:ascii="Roboto" w:eastAsia="Times New Roman" w:hAnsi="Roboto" w:cs="Arial"/>
                <w:vanish/>
                <w:color w:val="222222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4200" w:type="dxa"/>
              <w:tblCellSpacing w:w="0" w:type="dxa"/>
              <w:shd w:val="clear" w:color="auto" w:fill="F3F3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707302" w:rsidRPr="00707302" w14:paraId="73CA058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2"/>
                  </w:tblGrid>
                  <w:tr w:rsidR="00707302" w:rsidRPr="00707302" w14:paraId="00FCC3B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14:paraId="0A588541" w14:textId="77777777" w:rsidR="00707302" w:rsidRPr="00707302" w:rsidRDefault="00707302" w:rsidP="007073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7073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mktodc.dc</w:t>
                        </w:r>
                        <w:proofErr w:type="gramEnd"/>
                        <w:r w:rsidRPr="007073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_78133_1476_HTML</w:t>
                        </w:r>
                      </w:p>
                    </w:tc>
                  </w:tr>
                </w:tbl>
                <w:p w14:paraId="7BEDFB2E" w14:textId="77777777" w:rsidR="00707302" w:rsidRPr="00707302" w:rsidRDefault="00707302" w:rsidP="00707302">
                  <w:pPr>
                    <w:spacing w:after="0" w:line="270" w:lineRule="atLeast"/>
                    <w:rPr>
                      <w:rFonts w:ascii="Roboto" w:eastAsia="Times New Roman" w:hAnsi="Roboto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4200" w:type="dxa"/>
              <w:tblCellSpacing w:w="0" w:type="dxa"/>
              <w:shd w:val="clear" w:color="auto" w:fill="F3F3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707302" w:rsidRPr="00707302" w14:paraId="2318C50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2"/>
                  </w:tblGrid>
                  <w:tr w:rsidR="00707302" w:rsidRPr="00707302" w14:paraId="25F5452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842EE20" w14:textId="77777777" w:rsidR="00707302" w:rsidRPr="00707302" w:rsidRDefault="00707302" w:rsidP="007073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7073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mktodc.dc</w:t>
                        </w:r>
                        <w:proofErr w:type="gramEnd"/>
                        <w:r w:rsidRPr="007073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_68239_1476_HTML</w:t>
                        </w:r>
                      </w:p>
                      <w:p w14:paraId="2AB612A0" w14:textId="77777777" w:rsidR="00707302" w:rsidRPr="00707302" w:rsidRDefault="00707302" w:rsidP="007073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7073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mktodc.dc</w:t>
                        </w:r>
                        <w:proofErr w:type="gramEnd"/>
                        <w:r w:rsidRPr="007073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_51446_1476_HTML</w:t>
                        </w:r>
                      </w:p>
                    </w:tc>
                  </w:tr>
                </w:tbl>
                <w:p w14:paraId="4D6B2935" w14:textId="77777777" w:rsidR="00707302" w:rsidRPr="00707302" w:rsidRDefault="00707302" w:rsidP="00707302">
                  <w:pPr>
                    <w:spacing w:after="0" w:line="270" w:lineRule="atLeast"/>
                    <w:rPr>
                      <w:rFonts w:ascii="Roboto" w:eastAsia="Times New Roman" w:hAnsi="Roboto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084A5650" w14:textId="77777777" w:rsidR="00707302" w:rsidRPr="00707302" w:rsidRDefault="00707302" w:rsidP="0070730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</w:p>
        </w:tc>
      </w:tr>
    </w:tbl>
    <w:p w14:paraId="3A0A9762" w14:textId="77777777" w:rsidR="00E124DD" w:rsidRDefault="00E124DD"/>
    <w:sectPr w:rsidR="00E12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02"/>
    <w:rsid w:val="001E5000"/>
    <w:rsid w:val="00707302"/>
    <w:rsid w:val="00E1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3F25"/>
  <w15:chartTrackingRefBased/>
  <w15:docId w15:val="{A3B23052-DF8B-423C-91D6-770FD4DF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7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2.zeiss.com/ODk2LVhNUy03OTQAAAGDu8TooEl_x6Ou2LtcgQE_hZN5Qt3RfyJFWJ8kV4UmgvlakCY_GIEuipLuNzWq-hKfjmg05J8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://go2.zeiss.com/ODk2LVhNUy03OTQAAAGDu8TooEl_x6Ou2LtcgQE_hZN5Qt3RfyJFWJ8kV4UmgvlakCY_GIEuipLuNzWq-hKfjmg05J8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Milosavljević</dc:creator>
  <cp:keywords/>
  <dc:description/>
  <cp:lastModifiedBy>Nataša Milosavljević</cp:lastModifiedBy>
  <cp:revision>1</cp:revision>
  <dcterms:created xsi:type="dcterms:W3CDTF">2022-04-16T13:12:00Z</dcterms:created>
  <dcterms:modified xsi:type="dcterms:W3CDTF">2022-04-16T13:14:00Z</dcterms:modified>
</cp:coreProperties>
</file>